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33A36E6" w14:textId="097A7FCB" w:rsidR="0054318E" w:rsidRDefault="00DA4A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ACE79" wp14:editId="2F151EA1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7200900" cy="91440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69FF1" w14:textId="77777777" w:rsidR="001E6AF1" w:rsidRDefault="001E6AF1" w:rsidP="00DA4A1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A4A17">
                              <w:rPr>
                                <w:b/>
                                <w:sz w:val="96"/>
                                <w:szCs w:val="96"/>
                                <w:u w:val="single"/>
                              </w:rPr>
                              <w:t>Accountable Talk Guidelines</w:t>
                            </w:r>
                          </w:p>
                          <w:p w14:paraId="5844D7A2" w14:textId="77777777" w:rsidR="00DA4A17" w:rsidRPr="00DA4A17" w:rsidRDefault="00DA4A17" w:rsidP="00DA4A1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</w:p>
                          <w:p w14:paraId="59D2C64D" w14:textId="77777777" w:rsidR="001E6AF1" w:rsidRPr="00DA4A17" w:rsidRDefault="001E6AF1" w:rsidP="001E6A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A4A17">
                              <w:rPr>
                                <w:sz w:val="72"/>
                                <w:szCs w:val="72"/>
                              </w:rPr>
                              <w:t>1. Come prepared with materials and questions.</w:t>
                            </w:r>
                          </w:p>
                          <w:p w14:paraId="060E6B97" w14:textId="77777777" w:rsidR="001E6AF1" w:rsidRPr="00DA4A17" w:rsidRDefault="001E6AF1" w:rsidP="001E6A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A4A17">
                              <w:rPr>
                                <w:sz w:val="72"/>
                                <w:szCs w:val="72"/>
                              </w:rPr>
                              <w:t>2. Track the speaker.</w:t>
                            </w:r>
                          </w:p>
                          <w:p w14:paraId="72423DBE" w14:textId="77777777" w:rsidR="001E6AF1" w:rsidRPr="00DA4A17" w:rsidRDefault="001E6AF1" w:rsidP="001E6A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A4A17">
                              <w:rPr>
                                <w:sz w:val="72"/>
                                <w:szCs w:val="72"/>
                              </w:rPr>
                              <w:t>3. Use names.</w:t>
                            </w:r>
                          </w:p>
                          <w:p w14:paraId="7247A392" w14:textId="77777777" w:rsidR="001E6AF1" w:rsidRPr="00DA4A17" w:rsidRDefault="001E6AF1" w:rsidP="001E6A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A4A17">
                              <w:rPr>
                                <w:sz w:val="72"/>
                                <w:szCs w:val="72"/>
                              </w:rPr>
                              <w:t>4. Do not interrupt.</w:t>
                            </w:r>
                          </w:p>
                          <w:p w14:paraId="415B1A7D" w14:textId="77777777" w:rsidR="001E6AF1" w:rsidRPr="00DA4A17" w:rsidRDefault="001E6AF1" w:rsidP="001E6A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A4A17">
                              <w:rPr>
                                <w:sz w:val="72"/>
                                <w:szCs w:val="72"/>
                              </w:rPr>
                              <w:t>5. Use evidence.</w:t>
                            </w:r>
                          </w:p>
                          <w:p w14:paraId="29AF6B4F" w14:textId="77777777" w:rsidR="00DA4A17" w:rsidRDefault="00DA4A17" w:rsidP="00DA4A1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6. Encourage others to share.</w:t>
                            </w:r>
                          </w:p>
                          <w:p w14:paraId="2A224A49" w14:textId="77777777" w:rsidR="00DA4A17" w:rsidRDefault="00DA4A17" w:rsidP="00DA4A1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FC5A425" w14:textId="49B46F65" w:rsidR="001E6AF1" w:rsidRPr="00DA4A17" w:rsidRDefault="00DA4A17" w:rsidP="00DA4A1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A4A17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E1B62" wp14:editId="66CAB479">
                                  <wp:extent cx="5160051" cy="3266017"/>
                                  <wp:effectExtent l="0" t="0" r="0" b="1079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4305" cy="3268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-62.95pt;margin-top:-62.95pt;width:567pt;height:10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kDuNACAAAWBgAADgAAAGRycy9lMm9Eb2MueG1srFTBbtswDL0P2D8Yuqe2s7RNjDqFmyLDgKIt&#10;1g49K7KUGLMlTVISZ8P+fU9ynKbdDuuwi02RFEW+R/Lism3qaMONrZTMSXqSkIhLpspKLnPy5XE+&#10;GJPIOipLWivJc7LjllxO37+72OqMD9VK1SU3EYJIm211TlbO6SyOLVvxhtoTpbmEUSjTUIejWcal&#10;oVtEb+p4mCRn8VaZUhvFuLXQXndGMg3xheDM3QlhuYvqnCA3F74mfBf+G08vaLY0VK8qtk+D/kMW&#10;Da0kHj2EuqaORmtT/RaqqZhRVgl3wlQTKyEqxkMNqCZNXlXzsKKah1oAjtUHmOz/C8tuN/cmqsqc&#10;gChJG1D0yFsXXak2Gnt0ttpmcHrQcHMt1GC511sofdGtMI3/o5wIduC8O2DrgzEoz8HWJIGJwTZJ&#10;R6MEB8SPn69rY91HrprICzkxIC9gSjc31nWuvYt/Tap5VdeBwFq+UCBmp+GhA7rbNEMqEL2nTyqw&#10;82N2ej4szk8ng7PiNB2M0mQ8KIpkOLieF0mRjOazyejqJ7JoaDrKtugTjS7zCAGJeU2Xe068+e9I&#10;aSh70cJpGofm6epD4ABJn2rs4e9gDpLb1dwXUMvPXIC2gLZXhIHhs9pEG4pWp4xx6QJRAQx4ey8B&#10;wN5yce8fIAtQvuVyB37/spLucLmppDKB2ldpl1/7lEXnDzCO6vaiaxdt6NcPfRcuVLlDcxrVDbfV&#10;bF6hgW6odffUYJrRdNhQ7g4fUattTtReItFKme9/0nt/8AkriTzrObHf1tRwEtWfJMYvNDDWSTiM&#10;0EN4wxxbFscWuW5mCqyk2IWaBdH7u7oXhVHNExZZ4V+FiUqGt3PienHmup2FRch4UQQnLBBN3Y18&#10;0MyH9iT58Xhsn6jR+xlyaKRb1e8Rmr0apc7X35SqWDslqjBnHucO1T3+WD6hLfeL0m+343Pwel7n&#10;018AAAD//wMAUEsDBBQABgAIAAAAIQAQn2UZ3gAAAA8BAAAPAAAAZHJzL2Rvd25yZXYueG1sTI/B&#10;TsMwDIbvSLxDZCRuW5Kxoa00nRCIK4gBk3bzGq+taJyqydby9mQXxu23/On353w9ulacqA+NZwN6&#10;qkAQl942XBn4/HiZLEGEiGyx9UwGfijAuri+yjGzfuB3Om1iJVIJhwwN1DF2mZShrMlhmPqOOO0O&#10;vncY09hX0vY4pHLXyplS99Jhw+lCjR091VR+b47OwNfrYbedq7fq2S26wY9KsltJY25vxscHEJHG&#10;eIHhrJ/UoUhOe39kG0RrYKJni1Vi/9KZUWqpQexTutNzDbLI5f8/il8AAAD//wMAUEsBAi0AFAAG&#10;AAgAAAAhAOSZw8D7AAAA4QEAABMAAAAAAAAAAAAAAAAAAAAAAFtDb250ZW50X1R5cGVzXS54bWxQ&#10;SwECLQAUAAYACAAAACEAI7Jq4dcAAACUAQAACwAAAAAAAAAAAAAAAAAsAQAAX3JlbHMvLnJlbHNQ&#10;SwECLQAUAAYACAAAACEAN7kDuNACAAAWBgAADgAAAAAAAAAAAAAAAAAsAgAAZHJzL2Uyb0RvYy54&#10;bWxQSwECLQAUAAYACAAAACEAEJ9lGd4AAAAPAQAADwAAAAAAAAAAAAAAAAAoBQAAZHJzL2Rvd25y&#10;ZXYueG1sUEsFBgAAAAAEAAQA8wAAADMGAAAAAA==&#10;" filled="f" stroked="f">
                <v:textbox>
                  <w:txbxContent>
                    <w:p w14:paraId="79269FF1" w14:textId="77777777" w:rsidR="001E6AF1" w:rsidRDefault="001E6AF1" w:rsidP="00DA4A17">
                      <w:pPr>
                        <w:jc w:val="center"/>
                        <w:rPr>
                          <w:b/>
                          <w:sz w:val="96"/>
                          <w:szCs w:val="96"/>
                          <w:u w:val="single"/>
                        </w:rPr>
                      </w:pPr>
                      <w:r w:rsidRPr="00DA4A17">
                        <w:rPr>
                          <w:b/>
                          <w:sz w:val="96"/>
                          <w:szCs w:val="96"/>
                          <w:u w:val="single"/>
                        </w:rPr>
                        <w:t>Accountable Talk Guidelines</w:t>
                      </w:r>
                    </w:p>
                    <w:p w14:paraId="5844D7A2" w14:textId="77777777" w:rsidR="00DA4A17" w:rsidRPr="00DA4A17" w:rsidRDefault="00DA4A17" w:rsidP="00DA4A17">
                      <w:pPr>
                        <w:jc w:val="center"/>
                        <w:rPr>
                          <w:b/>
                          <w:sz w:val="96"/>
                          <w:szCs w:val="96"/>
                          <w:u w:val="single"/>
                        </w:rPr>
                      </w:pPr>
                    </w:p>
                    <w:p w14:paraId="59D2C64D" w14:textId="77777777" w:rsidR="001E6AF1" w:rsidRPr="00DA4A17" w:rsidRDefault="001E6AF1" w:rsidP="001E6AF1">
                      <w:pPr>
                        <w:rPr>
                          <w:sz w:val="72"/>
                          <w:szCs w:val="72"/>
                        </w:rPr>
                      </w:pPr>
                      <w:r w:rsidRPr="00DA4A17">
                        <w:rPr>
                          <w:sz w:val="72"/>
                          <w:szCs w:val="72"/>
                        </w:rPr>
                        <w:t>1. Come prepared with materials and questions.</w:t>
                      </w:r>
                    </w:p>
                    <w:p w14:paraId="060E6B97" w14:textId="77777777" w:rsidR="001E6AF1" w:rsidRPr="00DA4A17" w:rsidRDefault="001E6AF1" w:rsidP="001E6AF1">
                      <w:pPr>
                        <w:rPr>
                          <w:sz w:val="72"/>
                          <w:szCs w:val="72"/>
                        </w:rPr>
                      </w:pPr>
                      <w:r w:rsidRPr="00DA4A17">
                        <w:rPr>
                          <w:sz w:val="72"/>
                          <w:szCs w:val="72"/>
                        </w:rPr>
                        <w:t>2. Track the speaker.</w:t>
                      </w:r>
                    </w:p>
                    <w:p w14:paraId="72423DBE" w14:textId="77777777" w:rsidR="001E6AF1" w:rsidRPr="00DA4A17" w:rsidRDefault="001E6AF1" w:rsidP="001E6AF1">
                      <w:pPr>
                        <w:rPr>
                          <w:sz w:val="72"/>
                          <w:szCs w:val="72"/>
                        </w:rPr>
                      </w:pPr>
                      <w:r w:rsidRPr="00DA4A17">
                        <w:rPr>
                          <w:sz w:val="72"/>
                          <w:szCs w:val="72"/>
                        </w:rPr>
                        <w:t>3. Use names.</w:t>
                      </w:r>
                    </w:p>
                    <w:p w14:paraId="7247A392" w14:textId="77777777" w:rsidR="001E6AF1" w:rsidRPr="00DA4A17" w:rsidRDefault="001E6AF1" w:rsidP="001E6AF1">
                      <w:pPr>
                        <w:rPr>
                          <w:sz w:val="72"/>
                          <w:szCs w:val="72"/>
                        </w:rPr>
                      </w:pPr>
                      <w:r w:rsidRPr="00DA4A17">
                        <w:rPr>
                          <w:sz w:val="72"/>
                          <w:szCs w:val="72"/>
                        </w:rPr>
                        <w:t>4. Do not interrupt.</w:t>
                      </w:r>
                    </w:p>
                    <w:p w14:paraId="415B1A7D" w14:textId="77777777" w:rsidR="001E6AF1" w:rsidRPr="00DA4A17" w:rsidRDefault="001E6AF1" w:rsidP="001E6AF1">
                      <w:pPr>
                        <w:rPr>
                          <w:sz w:val="72"/>
                          <w:szCs w:val="72"/>
                        </w:rPr>
                      </w:pPr>
                      <w:r w:rsidRPr="00DA4A17">
                        <w:rPr>
                          <w:sz w:val="72"/>
                          <w:szCs w:val="72"/>
                        </w:rPr>
                        <w:t>5. Use evidence.</w:t>
                      </w:r>
                    </w:p>
                    <w:p w14:paraId="29AF6B4F" w14:textId="77777777" w:rsidR="00DA4A17" w:rsidRDefault="00DA4A17" w:rsidP="00DA4A17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6. Encourage others to share.</w:t>
                      </w:r>
                    </w:p>
                    <w:p w14:paraId="2A224A49" w14:textId="77777777" w:rsidR="00DA4A17" w:rsidRDefault="00DA4A17" w:rsidP="00DA4A1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FC5A425" w14:textId="49B46F65" w:rsidR="001E6AF1" w:rsidRPr="00DA4A17" w:rsidRDefault="00DA4A17" w:rsidP="00DA4A1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A4A17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2E1B62" wp14:editId="66CAB479">
                            <wp:extent cx="5160051" cy="3266017"/>
                            <wp:effectExtent l="0" t="0" r="0" b="1079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4305" cy="3268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318E" w:rsidSect="00BC1092">
      <w:pgSz w:w="12240" w:h="15840"/>
      <w:pgMar w:top="17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92"/>
    <w:rsid w:val="00124DB6"/>
    <w:rsid w:val="001E6AF1"/>
    <w:rsid w:val="00446110"/>
    <w:rsid w:val="0054318E"/>
    <w:rsid w:val="008C6097"/>
    <w:rsid w:val="00BC1092"/>
    <w:rsid w:val="00D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C2E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Cremin</dc:creator>
  <cp:lastModifiedBy>Margo Ensz</cp:lastModifiedBy>
  <cp:revision>2</cp:revision>
  <dcterms:created xsi:type="dcterms:W3CDTF">2014-10-28T17:37:00Z</dcterms:created>
  <dcterms:modified xsi:type="dcterms:W3CDTF">2014-10-28T17:37:00Z</dcterms:modified>
</cp:coreProperties>
</file>